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CE" w:rsidRPr="00691ACE" w:rsidRDefault="00691ACE" w:rsidP="00691AC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91AC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91ACE" w:rsidRPr="00691ACE" w:rsidRDefault="00691ACE" w:rsidP="00691AC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91AC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91AC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91ACE" w:rsidRPr="00691ACE" w:rsidRDefault="00691ACE" w:rsidP="00691AC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91ACE">
        <w:rPr>
          <w:rFonts w:ascii="Arial" w:eastAsia="Times New Roman" w:hAnsi="Arial" w:cs="Arial"/>
          <w:b/>
          <w:bCs/>
          <w:color w:val="636262"/>
          <w:sz w:val="27"/>
          <w:szCs w:val="27"/>
        </w:rPr>
        <w:t>Bianca Viridiana León Vences</w:t>
      </w:r>
    </w:p>
    <w:p w:rsidR="00691ACE" w:rsidRPr="00691ACE" w:rsidRDefault="00691ACE" w:rsidP="00691AC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91AC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91ACE" w:rsidRPr="00691ACE" w:rsidRDefault="00691ACE" w:rsidP="00691AC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91ACE">
        <w:rPr>
          <w:rFonts w:ascii="Arial" w:eastAsia="Times New Roman" w:hAnsi="Arial" w:cs="Arial"/>
          <w:b/>
          <w:bCs/>
          <w:color w:val="636262"/>
          <w:sz w:val="27"/>
        </w:rPr>
        <w:t>JUD de Expresión y Participación Juvenil</w:t>
      </w:r>
    </w:p>
    <w:p w:rsidR="00691ACE" w:rsidRPr="00691ACE" w:rsidRDefault="00691ACE" w:rsidP="00691AC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bv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bvle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CE" w:rsidRPr="00691ACE" w:rsidRDefault="00691ACE" w:rsidP="00691AC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8538"/>
      </w:tblGrid>
      <w:tr w:rsidR="00691ACE" w:rsidRPr="00691ACE" w:rsidTr="00691ACE">
        <w:trPr>
          <w:tblCellSpacing w:w="15" w:type="dxa"/>
        </w:trPr>
        <w:tc>
          <w:tcPr>
            <w:tcW w:w="2130" w:type="dxa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Contabilidad Financiera y Fiscal.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Función Pública, Trabajo social, Administración de recursos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JUD de Expresión y Participación Juvenil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febrero/2013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 B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diciembre/2009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91ACE" w:rsidRPr="00691ACE" w:rsidTr="00691ACE">
        <w:trPr>
          <w:tblCellSpacing w:w="15" w:type="dxa"/>
        </w:trPr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91ACE" w:rsidRPr="00691ACE" w:rsidRDefault="00691ACE" w:rsidP="0069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ACE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 C</w:t>
            </w:r>
          </w:p>
        </w:tc>
      </w:tr>
    </w:tbl>
    <w:p w:rsidR="00EC08B5" w:rsidRDefault="00EC08B5"/>
    <w:sectPr w:rsidR="00EC0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91ACE"/>
    <w:rsid w:val="00691ACE"/>
    <w:rsid w:val="00EC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91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1A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9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91ACE"/>
  </w:style>
  <w:style w:type="paragraph" w:styleId="NormalWeb">
    <w:name w:val="Normal (Web)"/>
    <w:basedOn w:val="Normal"/>
    <w:uiPriority w:val="99"/>
    <w:semiHidden/>
    <w:unhideWhenUsed/>
    <w:rsid w:val="0069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91A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9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2017-09-28T18:42:00Z</dcterms:created>
  <dcterms:modified xsi:type="dcterms:W3CDTF">2017-09-28T18:42:00Z</dcterms:modified>
</cp:coreProperties>
</file>