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77" w:rsidRPr="00463977" w:rsidRDefault="00463977" w:rsidP="00463977">
      <w:pPr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463977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463977" w:rsidRPr="00463977" w:rsidRDefault="00463977" w:rsidP="0046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97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639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3977" w:rsidRPr="00463977" w:rsidRDefault="00463977" w:rsidP="0046397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77">
        <w:rPr>
          <w:rFonts w:ascii="Times New Roman" w:eastAsia="Times New Roman" w:hAnsi="Times New Roman" w:cs="Times New Roman"/>
          <w:b/>
          <w:bCs/>
          <w:sz w:val="24"/>
          <w:szCs w:val="24"/>
        </w:rPr>
        <w:t>César Jesús Campo del Águila</w:t>
      </w:r>
    </w:p>
    <w:p w:rsidR="00463977" w:rsidRPr="00463977" w:rsidRDefault="00463977" w:rsidP="0046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97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463977" w:rsidRPr="00463977" w:rsidRDefault="00463977" w:rsidP="0046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977">
        <w:rPr>
          <w:rFonts w:ascii="Times New Roman" w:eastAsia="Times New Roman" w:hAnsi="Times New Roman" w:cs="Times New Roman"/>
          <w:b/>
          <w:bCs/>
          <w:sz w:val="24"/>
          <w:szCs w:val="24"/>
        </w:rPr>
        <w:t>JUD de Registro de Movimientos de Personal</w:t>
      </w:r>
    </w:p>
    <w:p w:rsidR="00463977" w:rsidRPr="00463977" w:rsidRDefault="00463977" w:rsidP="0046397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CesarJesusCampodelAgu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CesarJesusCampodelAguil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977" w:rsidRPr="00463977" w:rsidRDefault="00463977" w:rsidP="004639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0"/>
        <w:gridCol w:w="8670"/>
      </w:tblGrid>
      <w:tr w:rsidR="00463977" w:rsidRPr="00463977" w:rsidTr="00463977">
        <w:trPr>
          <w:tblCellSpacing w:w="15" w:type="dxa"/>
        </w:trPr>
        <w:tc>
          <w:tcPr>
            <w:tcW w:w="2130" w:type="dxa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Administración</w:t>
            </w:r>
          </w:p>
        </w:tc>
      </w:tr>
      <w:tr w:rsidR="00463977" w:rsidRPr="00463977" w:rsidTr="00463977">
        <w:trPr>
          <w:tblCellSpacing w:w="15" w:type="dxa"/>
        </w:trPr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977" w:rsidRPr="00463977" w:rsidTr="00463977">
        <w:trPr>
          <w:tblCellSpacing w:w="15" w:type="dxa"/>
        </w:trPr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Recursos Humanos, Recursos Materiales y Control de Personal.</w:t>
            </w:r>
          </w:p>
        </w:tc>
      </w:tr>
      <w:tr w:rsidR="00463977" w:rsidRPr="00463977" w:rsidTr="00463977">
        <w:trPr>
          <w:tblCellSpacing w:w="15" w:type="dxa"/>
        </w:trPr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977" w:rsidRPr="00463977" w:rsidTr="00463977">
        <w:trPr>
          <w:tblCellSpacing w:w="15" w:type="dxa"/>
        </w:trPr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977" w:rsidRPr="00463977" w:rsidTr="00463977">
        <w:trPr>
          <w:tblCellSpacing w:w="15" w:type="dxa"/>
        </w:trPr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977" w:rsidRPr="00463977" w:rsidTr="00463977">
        <w:trPr>
          <w:tblCellSpacing w:w="15" w:type="dxa"/>
        </w:trPr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junio/2017 a actual</w:t>
            </w:r>
          </w:p>
        </w:tc>
      </w:tr>
      <w:tr w:rsidR="00463977" w:rsidRPr="00463977" w:rsidTr="00463977">
        <w:trPr>
          <w:tblCellSpacing w:w="15" w:type="dxa"/>
        </w:trPr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463977" w:rsidRPr="00463977" w:rsidTr="00463977">
        <w:trPr>
          <w:tblCellSpacing w:w="15" w:type="dxa"/>
        </w:trPr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JUD de Registro de Movimientos de Personal</w:t>
            </w:r>
          </w:p>
        </w:tc>
      </w:tr>
      <w:tr w:rsidR="00463977" w:rsidRPr="00463977" w:rsidTr="00463977">
        <w:trPr>
          <w:tblCellSpacing w:w="15" w:type="dxa"/>
        </w:trPr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977" w:rsidRPr="00463977" w:rsidTr="00463977">
        <w:trPr>
          <w:tblCellSpacing w:w="15" w:type="dxa"/>
        </w:trPr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junio/2012 a diciembre/2015</w:t>
            </w:r>
          </w:p>
        </w:tc>
      </w:tr>
      <w:tr w:rsidR="00463977" w:rsidRPr="00463977" w:rsidTr="00463977">
        <w:trPr>
          <w:tblCellSpacing w:w="15" w:type="dxa"/>
        </w:trPr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H. Ayuntamiento </w:t>
            </w:r>
            <w:proofErr w:type="spellStart"/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Teapa</w:t>
            </w:r>
            <w:proofErr w:type="spellEnd"/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, Tabasco</w:t>
            </w:r>
          </w:p>
        </w:tc>
      </w:tr>
      <w:tr w:rsidR="00463977" w:rsidRPr="00463977" w:rsidTr="00463977">
        <w:trPr>
          <w:tblCellSpacing w:w="15" w:type="dxa"/>
        </w:trPr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Recursos Materiales</w:t>
            </w:r>
          </w:p>
        </w:tc>
      </w:tr>
      <w:tr w:rsidR="00463977" w:rsidRPr="00463977" w:rsidTr="00463977">
        <w:trPr>
          <w:tblCellSpacing w:w="15" w:type="dxa"/>
        </w:trPr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977" w:rsidRPr="00463977" w:rsidTr="00463977">
        <w:trPr>
          <w:tblCellSpacing w:w="15" w:type="dxa"/>
        </w:trPr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463977" w:rsidRPr="00463977" w:rsidTr="00463977">
        <w:trPr>
          <w:tblCellSpacing w:w="15" w:type="dxa"/>
        </w:trPr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977" w:rsidRPr="00463977" w:rsidTr="00463977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Arial" w:eastAsia="Times New Roman" w:hAnsi="Arial" w:cs="Arial"/>
                <w:color w:val="636262"/>
                <w:sz w:val="27"/>
                <w:szCs w:val="27"/>
              </w:rPr>
            </w:pPr>
            <w:r w:rsidRPr="00463977">
              <w:rPr>
                <w:rFonts w:ascii="Arial" w:eastAsia="Times New Roman" w:hAnsi="Arial" w:cs="Arial"/>
                <w:color w:val="636262"/>
                <w:sz w:val="27"/>
                <w:szCs w:val="27"/>
              </w:rPr>
              <w:t>Cargo</w:t>
            </w:r>
            <w:r w:rsidRPr="004639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63977" w:rsidRPr="00463977" w:rsidRDefault="00463977" w:rsidP="004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A534E" w:rsidRDefault="006A534E"/>
    <w:sectPr w:rsidR="006A53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63977"/>
    <w:rsid w:val="00463977"/>
    <w:rsid w:val="006A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63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6397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46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63977"/>
  </w:style>
  <w:style w:type="paragraph" w:styleId="NormalWeb">
    <w:name w:val="Normal (Web)"/>
    <w:basedOn w:val="Normal"/>
    <w:uiPriority w:val="99"/>
    <w:semiHidden/>
    <w:unhideWhenUsed/>
    <w:rsid w:val="0046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6397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2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2017-09-28T17:42:00Z</dcterms:created>
  <dcterms:modified xsi:type="dcterms:W3CDTF">2017-09-28T17:43:00Z</dcterms:modified>
</cp:coreProperties>
</file>