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F" w:rsidRPr="002779EF" w:rsidRDefault="002779EF" w:rsidP="002779E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2779E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2779EF" w:rsidRPr="002779EF" w:rsidRDefault="002779EF" w:rsidP="002779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779E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779E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779EF" w:rsidRPr="002779EF" w:rsidRDefault="002779EF" w:rsidP="002779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779EF">
        <w:rPr>
          <w:rFonts w:ascii="Arial" w:eastAsia="Times New Roman" w:hAnsi="Arial" w:cs="Arial"/>
          <w:b/>
          <w:bCs/>
          <w:color w:val="636262"/>
          <w:sz w:val="27"/>
          <w:szCs w:val="27"/>
        </w:rPr>
        <w:t>Fernando Calixto Terrazas</w:t>
      </w:r>
    </w:p>
    <w:p w:rsidR="002779EF" w:rsidRPr="002779EF" w:rsidRDefault="002779EF" w:rsidP="002779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779E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779EF" w:rsidRPr="002779EF" w:rsidRDefault="002779EF" w:rsidP="002779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779EF">
        <w:rPr>
          <w:rFonts w:ascii="Arial" w:eastAsia="Times New Roman" w:hAnsi="Arial" w:cs="Arial"/>
          <w:b/>
          <w:bCs/>
          <w:color w:val="636262"/>
          <w:sz w:val="27"/>
        </w:rPr>
        <w:t>Director de Verificación Administrativa</w:t>
      </w:r>
    </w:p>
    <w:p w:rsidR="002779EF" w:rsidRPr="002779EF" w:rsidRDefault="002779EF" w:rsidP="002779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fcali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calix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EF" w:rsidRPr="002779EF" w:rsidRDefault="002779EF" w:rsidP="002779E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8905"/>
      </w:tblGrid>
      <w:tr w:rsidR="002779EF" w:rsidRPr="002779EF" w:rsidTr="002779EF">
        <w:trPr>
          <w:tblCellSpacing w:w="15" w:type="dxa"/>
        </w:trPr>
        <w:tc>
          <w:tcPr>
            <w:tcW w:w="2130" w:type="dxa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Jurídica y de Gobierno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Verificación Administrativa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junio/2010 a noviembre/2012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Contaduría Mayor de Hacienda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Asesoría Jurídica y Estudios Legislativos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marzo/2009 a septiembre/2009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779EF" w:rsidRPr="002779EF" w:rsidTr="002779EF">
        <w:trPr>
          <w:tblCellSpacing w:w="15" w:type="dxa"/>
        </w:trPr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779EF" w:rsidRPr="002779EF" w:rsidRDefault="002779EF" w:rsidP="002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E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Jurídico y de Gobierno</w:t>
            </w:r>
          </w:p>
        </w:tc>
      </w:tr>
    </w:tbl>
    <w:p w:rsidR="009779C0" w:rsidRDefault="009779C0"/>
    <w:sectPr w:rsidR="00977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9EF"/>
    <w:rsid w:val="002779EF"/>
    <w:rsid w:val="0097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77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779E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779EF"/>
  </w:style>
  <w:style w:type="paragraph" w:styleId="NormalWeb">
    <w:name w:val="Normal (Web)"/>
    <w:basedOn w:val="Normal"/>
    <w:uiPriority w:val="99"/>
    <w:semiHidden/>
    <w:unhideWhenUsed/>
    <w:rsid w:val="002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79E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2017-09-28T17:29:00Z</dcterms:created>
  <dcterms:modified xsi:type="dcterms:W3CDTF">2017-09-28T17:29:00Z</dcterms:modified>
</cp:coreProperties>
</file>