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53" w:rsidRPr="00124553" w:rsidRDefault="00124553" w:rsidP="00124553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124553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124553" w:rsidRPr="00124553" w:rsidRDefault="00124553" w:rsidP="0012455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124553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124553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124553" w:rsidRPr="00124553" w:rsidRDefault="00124553" w:rsidP="00124553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124553">
        <w:rPr>
          <w:rFonts w:ascii="Arial" w:eastAsia="Times New Roman" w:hAnsi="Arial" w:cs="Arial"/>
          <w:b/>
          <w:bCs/>
          <w:color w:val="636262"/>
          <w:sz w:val="27"/>
          <w:szCs w:val="27"/>
        </w:rPr>
        <w:t>Jerónimo Díaz Sánchez </w:t>
      </w:r>
    </w:p>
    <w:p w:rsidR="00124553" w:rsidRPr="00124553" w:rsidRDefault="00124553" w:rsidP="0012455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124553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124553" w:rsidRPr="00124553" w:rsidRDefault="00124553" w:rsidP="0012455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124553">
        <w:rPr>
          <w:rFonts w:ascii="Arial" w:eastAsia="Times New Roman" w:hAnsi="Arial" w:cs="Arial"/>
          <w:b/>
          <w:bCs/>
          <w:color w:val="636262"/>
          <w:sz w:val="27"/>
        </w:rPr>
        <w:t>J.U.D. de Verificación de Obras</w:t>
      </w:r>
    </w:p>
    <w:p w:rsidR="00124553" w:rsidRPr="00124553" w:rsidRDefault="00124553" w:rsidP="00124553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400175" cy="1685925"/>
            <wp:effectExtent l="19050" t="0" r="9525" b="0"/>
            <wp:docPr id="2" name="Imagen 2" descr="http://www.dao.gob.mx/directorio/fotos/j_diaz_sanch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_diaz_sanche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553" w:rsidRPr="00124553" w:rsidRDefault="00124553" w:rsidP="00124553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3"/>
        <w:gridCol w:w="9757"/>
      </w:tblGrid>
      <w:tr w:rsidR="00124553" w:rsidRPr="00124553" w:rsidTr="00124553">
        <w:trPr>
          <w:tblCellSpacing w:w="15" w:type="dxa"/>
        </w:trPr>
        <w:tc>
          <w:tcPr>
            <w:tcW w:w="2130" w:type="dxa"/>
            <w:hideMark/>
          </w:tcPr>
          <w:p w:rsidR="00124553" w:rsidRPr="00124553" w:rsidRDefault="00124553" w:rsidP="0012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124553" w:rsidRPr="00124553" w:rsidRDefault="00124553" w:rsidP="0012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53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Arquitectura</w:t>
            </w:r>
          </w:p>
        </w:tc>
      </w:tr>
      <w:tr w:rsidR="00124553" w:rsidRPr="00124553" w:rsidTr="00124553">
        <w:trPr>
          <w:tblCellSpacing w:w="15" w:type="dxa"/>
        </w:trPr>
        <w:tc>
          <w:tcPr>
            <w:tcW w:w="0" w:type="auto"/>
            <w:hideMark/>
          </w:tcPr>
          <w:p w:rsidR="00124553" w:rsidRPr="00124553" w:rsidRDefault="00124553" w:rsidP="0012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24553" w:rsidRPr="00124553" w:rsidRDefault="00124553" w:rsidP="0012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4553" w:rsidRPr="00124553" w:rsidTr="00124553">
        <w:trPr>
          <w:tblCellSpacing w:w="15" w:type="dxa"/>
        </w:trPr>
        <w:tc>
          <w:tcPr>
            <w:tcW w:w="0" w:type="auto"/>
            <w:hideMark/>
          </w:tcPr>
          <w:p w:rsidR="00124553" w:rsidRPr="00124553" w:rsidRDefault="00124553" w:rsidP="0012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124553" w:rsidRPr="00124553" w:rsidRDefault="00124553" w:rsidP="0012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53">
              <w:rPr>
                <w:rFonts w:ascii="Times New Roman" w:eastAsia="Times New Roman" w:hAnsi="Times New Roman" w:cs="Times New Roman"/>
                <w:sz w:val="24"/>
                <w:szCs w:val="24"/>
              </w:rPr>
              <w:t>Verificación de Obras, Manejo de Personal, Certificación de Usos de Suelo, Visto Bueno de Seguridad y Operación.</w:t>
            </w:r>
          </w:p>
        </w:tc>
      </w:tr>
      <w:tr w:rsidR="00124553" w:rsidRPr="00124553" w:rsidTr="00124553">
        <w:trPr>
          <w:tblCellSpacing w:w="15" w:type="dxa"/>
        </w:trPr>
        <w:tc>
          <w:tcPr>
            <w:tcW w:w="0" w:type="auto"/>
            <w:hideMark/>
          </w:tcPr>
          <w:p w:rsidR="00124553" w:rsidRPr="00124553" w:rsidRDefault="00124553" w:rsidP="0012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24553" w:rsidRPr="00124553" w:rsidRDefault="00124553" w:rsidP="0012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4553" w:rsidRPr="00124553" w:rsidTr="00124553">
        <w:trPr>
          <w:tblCellSpacing w:w="15" w:type="dxa"/>
        </w:trPr>
        <w:tc>
          <w:tcPr>
            <w:tcW w:w="0" w:type="auto"/>
            <w:hideMark/>
          </w:tcPr>
          <w:p w:rsidR="00124553" w:rsidRPr="00124553" w:rsidRDefault="00124553" w:rsidP="0012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124553" w:rsidRPr="00124553" w:rsidRDefault="00124553" w:rsidP="0012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4553" w:rsidRPr="00124553" w:rsidTr="00124553">
        <w:trPr>
          <w:tblCellSpacing w:w="15" w:type="dxa"/>
        </w:trPr>
        <w:tc>
          <w:tcPr>
            <w:tcW w:w="0" w:type="auto"/>
            <w:hideMark/>
          </w:tcPr>
          <w:p w:rsidR="00124553" w:rsidRPr="00124553" w:rsidRDefault="00124553" w:rsidP="0012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24553" w:rsidRPr="00124553" w:rsidRDefault="00124553" w:rsidP="0012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4553" w:rsidRPr="00124553" w:rsidTr="00124553">
        <w:trPr>
          <w:tblCellSpacing w:w="15" w:type="dxa"/>
        </w:trPr>
        <w:tc>
          <w:tcPr>
            <w:tcW w:w="0" w:type="auto"/>
            <w:hideMark/>
          </w:tcPr>
          <w:p w:rsidR="00124553" w:rsidRPr="00124553" w:rsidRDefault="00124553" w:rsidP="0012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53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124553" w:rsidRPr="00124553" w:rsidRDefault="00124553" w:rsidP="0012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53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actual</w:t>
            </w:r>
          </w:p>
        </w:tc>
      </w:tr>
      <w:tr w:rsidR="00124553" w:rsidRPr="00124553" w:rsidTr="00124553">
        <w:trPr>
          <w:tblCellSpacing w:w="15" w:type="dxa"/>
        </w:trPr>
        <w:tc>
          <w:tcPr>
            <w:tcW w:w="0" w:type="auto"/>
            <w:hideMark/>
          </w:tcPr>
          <w:p w:rsidR="00124553" w:rsidRPr="00124553" w:rsidRDefault="00124553" w:rsidP="0012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53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124553" w:rsidRPr="00124553" w:rsidRDefault="00124553" w:rsidP="0012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53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124553" w:rsidRPr="00124553" w:rsidTr="00124553">
        <w:trPr>
          <w:tblCellSpacing w:w="15" w:type="dxa"/>
        </w:trPr>
        <w:tc>
          <w:tcPr>
            <w:tcW w:w="0" w:type="auto"/>
            <w:hideMark/>
          </w:tcPr>
          <w:p w:rsidR="00124553" w:rsidRPr="00124553" w:rsidRDefault="00124553" w:rsidP="0012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53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124553" w:rsidRPr="00124553" w:rsidRDefault="00124553" w:rsidP="0012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53">
              <w:rPr>
                <w:rFonts w:ascii="Times New Roman" w:eastAsia="Times New Roman" w:hAnsi="Times New Roman" w:cs="Times New Roman"/>
                <w:sz w:val="24"/>
                <w:szCs w:val="24"/>
              </w:rPr>
              <w:t>J.U.D.DE VERIFICACION DE OBRAS</w:t>
            </w:r>
          </w:p>
        </w:tc>
      </w:tr>
      <w:tr w:rsidR="00124553" w:rsidRPr="00124553" w:rsidTr="00124553">
        <w:trPr>
          <w:tblCellSpacing w:w="15" w:type="dxa"/>
        </w:trPr>
        <w:tc>
          <w:tcPr>
            <w:tcW w:w="0" w:type="auto"/>
            <w:hideMark/>
          </w:tcPr>
          <w:p w:rsidR="00124553" w:rsidRPr="00124553" w:rsidRDefault="00124553" w:rsidP="0012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24553" w:rsidRPr="00124553" w:rsidRDefault="00124553" w:rsidP="0012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4553" w:rsidRPr="00124553" w:rsidTr="00124553">
        <w:trPr>
          <w:tblCellSpacing w:w="15" w:type="dxa"/>
        </w:trPr>
        <w:tc>
          <w:tcPr>
            <w:tcW w:w="0" w:type="auto"/>
            <w:hideMark/>
          </w:tcPr>
          <w:p w:rsidR="00124553" w:rsidRPr="00124553" w:rsidRDefault="00124553" w:rsidP="0012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53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124553" w:rsidRPr="00124553" w:rsidRDefault="00124553" w:rsidP="0012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53">
              <w:rPr>
                <w:rFonts w:ascii="Times New Roman" w:eastAsia="Times New Roman" w:hAnsi="Times New Roman" w:cs="Times New Roman"/>
                <w:sz w:val="24"/>
                <w:szCs w:val="24"/>
              </w:rPr>
              <w:t>de septiembre/2011 a junio/2012</w:t>
            </w:r>
          </w:p>
        </w:tc>
      </w:tr>
      <w:tr w:rsidR="00124553" w:rsidRPr="00124553" w:rsidTr="00124553">
        <w:trPr>
          <w:tblCellSpacing w:w="15" w:type="dxa"/>
        </w:trPr>
        <w:tc>
          <w:tcPr>
            <w:tcW w:w="0" w:type="auto"/>
            <w:hideMark/>
          </w:tcPr>
          <w:p w:rsidR="00124553" w:rsidRPr="00124553" w:rsidRDefault="00124553" w:rsidP="0012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53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124553" w:rsidRPr="00124553" w:rsidRDefault="00124553" w:rsidP="0012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53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124553" w:rsidRPr="00124553" w:rsidTr="00124553">
        <w:trPr>
          <w:tblCellSpacing w:w="15" w:type="dxa"/>
        </w:trPr>
        <w:tc>
          <w:tcPr>
            <w:tcW w:w="0" w:type="auto"/>
            <w:hideMark/>
          </w:tcPr>
          <w:p w:rsidR="00124553" w:rsidRPr="00124553" w:rsidRDefault="00124553" w:rsidP="0012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53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124553" w:rsidRPr="00124553" w:rsidRDefault="00124553" w:rsidP="0012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53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Obra Pública</w:t>
            </w:r>
          </w:p>
        </w:tc>
      </w:tr>
      <w:tr w:rsidR="00124553" w:rsidRPr="00124553" w:rsidTr="00124553">
        <w:trPr>
          <w:tblCellSpacing w:w="15" w:type="dxa"/>
        </w:trPr>
        <w:tc>
          <w:tcPr>
            <w:tcW w:w="0" w:type="auto"/>
            <w:hideMark/>
          </w:tcPr>
          <w:p w:rsidR="00124553" w:rsidRPr="00124553" w:rsidRDefault="00124553" w:rsidP="0012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24553" w:rsidRPr="00124553" w:rsidRDefault="00124553" w:rsidP="0012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4553" w:rsidRPr="00124553" w:rsidTr="00124553">
        <w:trPr>
          <w:tblCellSpacing w:w="15" w:type="dxa"/>
        </w:trPr>
        <w:tc>
          <w:tcPr>
            <w:tcW w:w="0" w:type="auto"/>
            <w:hideMark/>
          </w:tcPr>
          <w:p w:rsidR="00124553" w:rsidRPr="00124553" w:rsidRDefault="00124553" w:rsidP="0012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53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124553" w:rsidRPr="00124553" w:rsidRDefault="00124553" w:rsidP="0012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53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octubre/2006 a agosto/2009</w:t>
            </w:r>
          </w:p>
        </w:tc>
      </w:tr>
      <w:tr w:rsidR="00124553" w:rsidRPr="00124553" w:rsidTr="00124553">
        <w:trPr>
          <w:tblCellSpacing w:w="15" w:type="dxa"/>
        </w:trPr>
        <w:tc>
          <w:tcPr>
            <w:tcW w:w="0" w:type="auto"/>
            <w:hideMark/>
          </w:tcPr>
          <w:p w:rsidR="00124553" w:rsidRPr="00124553" w:rsidRDefault="00124553" w:rsidP="0012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53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124553" w:rsidRPr="00124553" w:rsidRDefault="00124553" w:rsidP="0012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53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124553" w:rsidRPr="00124553" w:rsidTr="00124553">
        <w:trPr>
          <w:tblCellSpacing w:w="15" w:type="dxa"/>
        </w:trPr>
        <w:tc>
          <w:tcPr>
            <w:tcW w:w="0" w:type="auto"/>
            <w:hideMark/>
          </w:tcPr>
          <w:p w:rsidR="00124553" w:rsidRPr="00124553" w:rsidRDefault="00124553" w:rsidP="0012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53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124553" w:rsidRPr="00124553" w:rsidRDefault="00124553" w:rsidP="0012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53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Organización Vecinal</w:t>
            </w:r>
          </w:p>
        </w:tc>
      </w:tr>
    </w:tbl>
    <w:p w:rsidR="00300F4A" w:rsidRDefault="00300F4A"/>
    <w:sectPr w:rsidR="00300F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24553"/>
    <w:rsid w:val="00124553"/>
    <w:rsid w:val="0030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245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2455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12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124553"/>
  </w:style>
  <w:style w:type="paragraph" w:styleId="NormalWeb">
    <w:name w:val="Normal (Web)"/>
    <w:basedOn w:val="Normal"/>
    <w:uiPriority w:val="99"/>
    <w:semiHidden/>
    <w:unhideWhenUsed/>
    <w:rsid w:val="0012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2455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4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4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073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560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2017-09-28T17:31:00Z</dcterms:created>
  <dcterms:modified xsi:type="dcterms:W3CDTF">2017-09-28T17:31:00Z</dcterms:modified>
</cp:coreProperties>
</file>