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C5" w:rsidRPr="00EB01C5" w:rsidRDefault="00EB01C5" w:rsidP="00EB01C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proofErr w:type="spellStart"/>
      <w:r w:rsidRPr="00EB01C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Andres</w:t>
      </w:r>
      <w:proofErr w:type="spellEnd"/>
      <w:r w:rsidRPr="00EB01C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 </w:t>
      </w:r>
      <w:proofErr w:type="spellStart"/>
      <w:r w:rsidRPr="00EB01C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Huitron</w:t>
      </w:r>
      <w:proofErr w:type="spellEnd"/>
      <w:r w:rsidRPr="00EB01C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 Pérez</w:t>
      </w:r>
    </w:p>
    <w:p w:rsidR="00EB01C5" w:rsidRPr="00EB01C5" w:rsidRDefault="00EB01C5" w:rsidP="00EB0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01C5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noshade="t" o:hr="t" fillcolor="#636262" stroked="f"/>
        </w:pict>
      </w:r>
    </w:p>
    <w:p w:rsidR="00EB01C5" w:rsidRPr="00EB01C5" w:rsidRDefault="00EB01C5" w:rsidP="00EB0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EB01C5">
        <w:rPr>
          <w:rFonts w:ascii="Arial" w:eastAsia="Times New Roman" w:hAnsi="Arial" w:cs="Arial"/>
          <w:b/>
          <w:bCs/>
          <w:color w:val="636262"/>
          <w:sz w:val="27"/>
          <w:szCs w:val="27"/>
          <w:shd w:val="clear" w:color="auto" w:fill="FDFCFC"/>
          <w:lang w:eastAsia="es-MX"/>
        </w:rPr>
        <w:t>JUD de Mantenimiento y Conservación de Escuelas y Edificios Públicos</w:t>
      </w:r>
    </w:p>
    <w:bookmarkEnd w:id="0"/>
    <w:p w:rsidR="00EB01C5" w:rsidRPr="00EB01C5" w:rsidRDefault="00EB01C5" w:rsidP="00EB01C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B01C5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ahuit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huitr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1C5" w:rsidRPr="00EB01C5" w:rsidRDefault="00EB01C5" w:rsidP="00EB01C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B01C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EB01C5" w:rsidRPr="00EB01C5" w:rsidRDefault="00EB01C5" w:rsidP="00EB01C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X. Establecer la estructura organizacional de la Delegación conforme a las disposiciones aplicables, y </w:t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EB01C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99529F" w:rsidRDefault="0099529F"/>
    <w:sectPr w:rsidR="009952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DF"/>
    <w:rsid w:val="006049DF"/>
    <w:rsid w:val="0099529F"/>
    <w:rsid w:val="00EB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8ACA4-94D2-44F8-B5B2-AE189626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EB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EB01C5"/>
  </w:style>
  <w:style w:type="paragraph" w:styleId="NormalWeb">
    <w:name w:val="Normal (Web)"/>
    <w:basedOn w:val="Normal"/>
    <w:uiPriority w:val="99"/>
    <w:semiHidden/>
    <w:unhideWhenUsed/>
    <w:rsid w:val="00EB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B01C5"/>
    <w:rPr>
      <w:b/>
      <w:bCs/>
    </w:rPr>
  </w:style>
  <w:style w:type="character" w:customStyle="1" w:styleId="apple-converted-space">
    <w:name w:val="apple-converted-space"/>
    <w:basedOn w:val="Fuentedeprrafopredeter"/>
    <w:rsid w:val="00EB0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2017-05-14T14:38:00Z</dcterms:created>
  <dcterms:modified xsi:type="dcterms:W3CDTF">2017-05-14T14:39:00Z</dcterms:modified>
</cp:coreProperties>
</file>