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5C" w:rsidRPr="004D435C" w:rsidRDefault="004D435C" w:rsidP="004D435C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4D435C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4D435C" w:rsidRPr="004D435C" w:rsidRDefault="004D435C" w:rsidP="004D435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4D435C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4D435C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4D435C" w:rsidRPr="004D435C" w:rsidRDefault="004D435C" w:rsidP="004D435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4D435C">
        <w:rPr>
          <w:rFonts w:ascii="Arial" w:eastAsia="Times New Roman" w:hAnsi="Arial" w:cs="Arial"/>
          <w:b/>
          <w:bCs/>
          <w:color w:val="636262"/>
          <w:sz w:val="27"/>
          <w:szCs w:val="27"/>
        </w:rPr>
        <w:t>Luis Guerrero Sanabria</w:t>
      </w:r>
    </w:p>
    <w:p w:rsidR="004D435C" w:rsidRPr="004D435C" w:rsidRDefault="004D435C" w:rsidP="004D435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4D435C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4D435C" w:rsidRPr="004D435C" w:rsidRDefault="004D435C" w:rsidP="004D435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4D435C">
        <w:rPr>
          <w:rFonts w:ascii="Arial" w:eastAsia="Times New Roman" w:hAnsi="Arial" w:cs="Arial"/>
          <w:b/>
          <w:bCs/>
          <w:color w:val="636262"/>
          <w:sz w:val="27"/>
        </w:rPr>
        <w:t>Líder Coordinador de Proyectos</w:t>
      </w:r>
    </w:p>
    <w:p w:rsidR="004D435C" w:rsidRPr="004D435C" w:rsidRDefault="004D435C" w:rsidP="004D435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luis%20guerrero%20sanab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luis%20guerrero%20sanabri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35C" w:rsidRPr="004D435C" w:rsidRDefault="004D435C" w:rsidP="004D435C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2"/>
        <w:gridCol w:w="8258"/>
      </w:tblGrid>
      <w:tr w:rsidR="004D435C" w:rsidRPr="004D435C" w:rsidTr="004D435C">
        <w:trPr>
          <w:tblCellSpacing w:w="15" w:type="dxa"/>
        </w:trPr>
        <w:tc>
          <w:tcPr>
            <w:tcW w:w="2130" w:type="dxa"/>
            <w:hideMark/>
          </w:tcPr>
          <w:p w:rsidR="004D435C" w:rsidRPr="004D435C" w:rsidRDefault="004D435C" w:rsidP="004D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4D435C" w:rsidRPr="004D435C" w:rsidRDefault="004D435C" w:rsidP="004D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5C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Ciencias Políticas y Administración</w:t>
            </w:r>
          </w:p>
        </w:tc>
      </w:tr>
      <w:tr w:rsidR="004D435C" w:rsidRPr="004D435C" w:rsidTr="004D435C">
        <w:trPr>
          <w:tblCellSpacing w:w="15" w:type="dxa"/>
        </w:trPr>
        <w:tc>
          <w:tcPr>
            <w:tcW w:w="0" w:type="auto"/>
            <w:hideMark/>
          </w:tcPr>
          <w:p w:rsidR="004D435C" w:rsidRPr="004D435C" w:rsidRDefault="004D435C" w:rsidP="004D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D435C" w:rsidRPr="004D435C" w:rsidRDefault="004D435C" w:rsidP="004D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435C" w:rsidRPr="004D435C" w:rsidTr="004D435C">
        <w:trPr>
          <w:tblCellSpacing w:w="15" w:type="dxa"/>
        </w:trPr>
        <w:tc>
          <w:tcPr>
            <w:tcW w:w="0" w:type="auto"/>
            <w:hideMark/>
          </w:tcPr>
          <w:p w:rsidR="004D435C" w:rsidRPr="004D435C" w:rsidRDefault="004D435C" w:rsidP="004D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4D435C" w:rsidRPr="004D435C" w:rsidRDefault="004D435C" w:rsidP="004D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5C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Administración</w:t>
            </w:r>
          </w:p>
        </w:tc>
      </w:tr>
      <w:tr w:rsidR="004D435C" w:rsidRPr="004D435C" w:rsidTr="004D435C">
        <w:trPr>
          <w:tblCellSpacing w:w="15" w:type="dxa"/>
        </w:trPr>
        <w:tc>
          <w:tcPr>
            <w:tcW w:w="0" w:type="auto"/>
            <w:hideMark/>
          </w:tcPr>
          <w:p w:rsidR="004D435C" w:rsidRPr="004D435C" w:rsidRDefault="004D435C" w:rsidP="004D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D435C" w:rsidRPr="004D435C" w:rsidRDefault="004D435C" w:rsidP="004D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435C" w:rsidRPr="004D435C" w:rsidTr="004D435C">
        <w:trPr>
          <w:tblCellSpacing w:w="15" w:type="dxa"/>
        </w:trPr>
        <w:tc>
          <w:tcPr>
            <w:tcW w:w="0" w:type="auto"/>
            <w:hideMark/>
          </w:tcPr>
          <w:p w:rsidR="004D435C" w:rsidRPr="004D435C" w:rsidRDefault="004D435C" w:rsidP="004D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4D435C" w:rsidRPr="004D435C" w:rsidRDefault="004D435C" w:rsidP="004D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435C" w:rsidRPr="004D435C" w:rsidTr="004D435C">
        <w:trPr>
          <w:tblCellSpacing w:w="15" w:type="dxa"/>
        </w:trPr>
        <w:tc>
          <w:tcPr>
            <w:tcW w:w="0" w:type="auto"/>
            <w:hideMark/>
          </w:tcPr>
          <w:p w:rsidR="004D435C" w:rsidRPr="004D435C" w:rsidRDefault="004D435C" w:rsidP="004D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D435C" w:rsidRPr="004D435C" w:rsidRDefault="004D435C" w:rsidP="004D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435C" w:rsidRPr="004D435C" w:rsidTr="004D435C">
        <w:trPr>
          <w:tblCellSpacing w:w="15" w:type="dxa"/>
        </w:trPr>
        <w:tc>
          <w:tcPr>
            <w:tcW w:w="0" w:type="auto"/>
            <w:hideMark/>
          </w:tcPr>
          <w:p w:rsidR="004D435C" w:rsidRPr="004D435C" w:rsidRDefault="004D435C" w:rsidP="004D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5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D435C" w:rsidRPr="004D435C" w:rsidRDefault="004D435C" w:rsidP="004D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5C">
              <w:rPr>
                <w:rFonts w:ascii="Times New Roman" w:eastAsia="Times New Roman" w:hAnsi="Times New Roman" w:cs="Times New Roman"/>
                <w:sz w:val="24"/>
                <w:szCs w:val="24"/>
              </w:rPr>
              <w:t>de agosto/2015 a actual</w:t>
            </w:r>
          </w:p>
        </w:tc>
      </w:tr>
      <w:tr w:rsidR="004D435C" w:rsidRPr="004D435C" w:rsidTr="004D435C">
        <w:trPr>
          <w:tblCellSpacing w:w="15" w:type="dxa"/>
        </w:trPr>
        <w:tc>
          <w:tcPr>
            <w:tcW w:w="0" w:type="auto"/>
            <w:hideMark/>
          </w:tcPr>
          <w:p w:rsidR="004D435C" w:rsidRPr="004D435C" w:rsidRDefault="004D435C" w:rsidP="004D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5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D435C" w:rsidRPr="004D435C" w:rsidRDefault="004D435C" w:rsidP="004D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5C">
              <w:rPr>
                <w:rFonts w:ascii="Times New Roman" w:eastAsia="Times New Roman" w:hAnsi="Times New Roman" w:cs="Times New Roman"/>
                <w:sz w:val="24"/>
                <w:szCs w:val="24"/>
              </w:rPr>
              <w:t>Coordinación de Zonas de Alto Riesgo</w:t>
            </w:r>
          </w:p>
        </w:tc>
      </w:tr>
      <w:tr w:rsidR="004D435C" w:rsidRPr="004D435C" w:rsidTr="004D435C">
        <w:trPr>
          <w:tblCellSpacing w:w="15" w:type="dxa"/>
        </w:trPr>
        <w:tc>
          <w:tcPr>
            <w:tcW w:w="0" w:type="auto"/>
            <w:hideMark/>
          </w:tcPr>
          <w:p w:rsidR="004D435C" w:rsidRPr="004D435C" w:rsidRDefault="004D435C" w:rsidP="004D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5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D435C" w:rsidRPr="004D435C" w:rsidRDefault="004D435C" w:rsidP="004D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5C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</w:t>
            </w:r>
          </w:p>
        </w:tc>
      </w:tr>
      <w:tr w:rsidR="004D435C" w:rsidRPr="004D435C" w:rsidTr="004D435C">
        <w:trPr>
          <w:tblCellSpacing w:w="15" w:type="dxa"/>
        </w:trPr>
        <w:tc>
          <w:tcPr>
            <w:tcW w:w="0" w:type="auto"/>
            <w:hideMark/>
          </w:tcPr>
          <w:p w:rsidR="004D435C" w:rsidRPr="004D435C" w:rsidRDefault="004D435C" w:rsidP="004D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D435C" w:rsidRPr="004D435C" w:rsidRDefault="004D435C" w:rsidP="004D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435C" w:rsidRPr="004D435C" w:rsidTr="004D435C">
        <w:trPr>
          <w:tblCellSpacing w:w="15" w:type="dxa"/>
        </w:trPr>
        <w:tc>
          <w:tcPr>
            <w:tcW w:w="0" w:type="auto"/>
            <w:hideMark/>
          </w:tcPr>
          <w:p w:rsidR="004D435C" w:rsidRPr="004D435C" w:rsidRDefault="004D435C" w:rsidP="004D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5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D435C" w:rsidRPr="004D435C" w:rsidRDefault="004D435C" w:rsidP="004D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5C">
              <w:rPr>
                <w:rFonts w:ascii="Times New Roman" w:eastAsia="Times New Roman" w:hAnsi="Times New Roman" w:cs="Times New Roman"/>
                <w:sz w:val="24"/>
                <w:szCs w:val="24"/>
              </w:rPr>
              <w:t>de noviembre/2012 a febrero/2013</w:t>
            </w:r>
          </w:p>
        </w:tc>
      </w:tr>
      <w:tr w:rsidR="004D435C" w:rsidRPr="004D435C" w:rsidTr="004D435C">
        <w:trPr>
          <w:tblCellSpacing w:w="15" w:type="dxa"/>
        </w:trPr>
        <w:tc>
          <w:tcPr>
            <w:tcW w:w="0" w:type="auto"/>
            <w:hideMark/>
          </w:tcPr>
          <w:p w:rsidR="004D435C" w:rsidRPr="004D435C" w:rsidRDefault="004D435C" w:rsidP="004D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5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D435C" w:rsidRPr="004D435C" w:rsidRDefault="004D435C" w:rsidP="004D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5C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4D435C" w:rsidRPr="004D435C" w:rsidTr="004D435C">
        <w:trPr>
          <w:tblCellSpacing w:w="15" w:type="dxa"/>
        </w:trPr>
        <w:tc>
          <w:tcPr>
            <w:tcW w:w="0" w:type="auto"/>
            <w:hideMark/>
          </w:tcPr>
          <w:p w:rsidR="004D435C" w:rsidRPr="004D435C" w:rsidRDefault="004D435C" w:rsidP="004D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5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D435C" w:rsidRPr="004D435C" w:rsidRDefault="004D435C" w:rsidP="004D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5C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Desarrollo Comunitario Social</w:t>
            </w:r>
          </w:p>
        </w:tc>
      </w:tr>
      <w:tr w:rsidR="004D435C" w:rsidRPr="004D435C" w:rsidTr="004D435C">
        <w:trPr>
          <w:tblCellSpacing w:w="15" w:type="dxa"/>
        </w:trPr>
        <w:tc>
          <w:tcPr>
            <w:tcW w:w="0" w:type="auto"/>
            <w:hideMark/>
          </w:tcPr>
          <w:p w:rsidR="004D435C" w:rsidRPr="004D435C" w:rsidRDefault="004D435C" w:rsidP="004D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D435C" w:rsidRPr="004D435C" w:rsidRDefault="004D435C" w:rsidP="004D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435C" w:rsidRPr="004D435C" w:rsidTr="004D435C">
        <w:trPr>
          <w:tblCellSpacing w:w="15" w:type="dxa"/>
        </w:trPr>
        <w:tc>
          <w:tcPr>
            <w:tcW w:w="0" w:type="auto"/>
            <w:hideMark/>
          </w:tcPr>
          <w:p w:rsidR="004D435C" w:rsidRPr="004D435C" w:rsidRDefault="004D435C" w:rsidP="004D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4D435C" w:rsidRPr="004D435C" w:rsidRDefault="004D435C" w:rsidP="004D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5C">
              <w:rPr>
                <w:rFonts w:ascii="Times New Roman" w:eastAsia="Times New Roman" w:hAnsi="Times New Roman" w:cs="Times New Roman"/>
                <w:sz w:val="24"/>
                <w:szCs w:val="24"/>
              </w:rPr>
              <w:t>de /2006 a /2009</w:t>
            </w:r>
          </w:p>
        </w:tc>
      </w:tr>
      <w:tr w:rsidR="004D435C" w:rsidRPr="004D435C" w:rsidTr="004D435C">
        <w:trPr>
          <w:tblCellSpacing w:w="15" w:type="dxa"/>
        </w:trPr>
        <w:tc>
          <w:tcPr>
            <w:tcW w:w="0" w:type="auto"/>
            <w:hideMark/>
          </w:tcPr>
          <w:p w:rsidR="004D435C" w:rsidRPr="004D435C" w:rsidRDefault="004D435C" w:rsidP="004D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5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D435C" w:rsidRPr="004D435C" w:rsidRDefault="004D435C" w:rsidP="004D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5C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4D435C" w:rsidRPr="004D435C" w:rsidTr="004D435C">
        <w:trPr>
          <w:tblCellSpacing w:w="15" w:type="dxa"/>
        </w:trPr>
        <w:tc>
          <w:tcPr>
            <w:tcW w:w="0" w:type="auto"/>
            <w:hideMark/>
          </w:tcPr>
          <w:p w:rsidR="004D435C" w:rsidRPr="004D435C" w:rsidRDefault="004D435C" w:rsidP="004D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5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D435C" w:rsidRPr="004D435C" w:rsidRDefault="004D435C" w:rsidP="004D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5C">
              <w:rPr>
                <w:rFonts w:ascii="Times New Roman" w:eastAsia="Times New Roman" w:hAnsi="Times New Roman" w:cs="Times New Roman"/>
                <w:sz w:val="24"/>
                <w:szCs w:val="24"/>
              </w:rPr>
              <w:t>Concertador</w:t>
            </w:r>
          </w:p>
        </w:tc>
      </w:tr>
    </w:tbl>
    <w:p w:rsidR="00B7663A" w:rsidRDefault="00B7663A"/>
    <w:sectPr w:rsidR="00B766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D435C"/>
    <w:rsid w:val="004D435C"/>
    <w:rsid w:val="00B7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D43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D435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4D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4D435C"/>
  </w:style>
  <w:style w:type="paragraph" w:styleId="NormalWeb">
    <w:name w:val="Normal (Web)"/>
    <w:basedOn w:val="Normal"/>
    <w:uiPriority w:val="99"/>
    <w:semiHidden/>
    <w:unhideWhenUsed/>
    <w:rsid w:val="004D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D435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7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1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3</cp:revision>
  <dcterms:created xsi:type="dcterms:W3CDTF">2017-09-28T14:42:00Z</dcterms:created>
  <dcterms:modified xsi:type="dcterms:W3CDTF">2017-09-28T14:42:00Z</dcterms:modified>
</cp:coreProperties>
</file>