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33C" w:rsidRPr="003F733C" w:rsidRDefault="003F733C" w:rsidP="003F733C">
      <w:pPr>
        <w:shd w:val="clear" w:color="auto" w:fill="FDFCFC"/>
        <w:spacing w:before="100" w:beforeAutospacing="1" w:after="100" w:afterAutospacing="1" w:line="630" w:lineRule="atLeast"/>
        <w:outlineLvl w:val="2"/>
        <w:rPr>
          <w:rFonts w:ascii="Arial" w:eastAsia="Times New Roman" w:hAnsi="Arial" w:cs="Arial"/>
          <w:color w:val="B878B5"/>
          <w:sz w:val="60"/>
          <w:szCs w:val="60"/>
        </w:rPr>
      </w:pPr>
      <w:proofErr w:type="spellStart"/>
      <w:r w:rsidRPr="003F733C">
        <w:rPr>
          <w:rFonts w:ascii="Arial" w:eastAsia="Times New Roman" w:hAnsi="Arial" w:cs="Arial"/>
          <w:color w:val="B878B5"/>
          <w:sz w:val="60"/>
          <w:szCs w:val="60"/>
        </w:rPr>
        <w:t>Curriculum</w:t>
      </w:r>
      <w:proofErr w:type="spellEnd"/>
    </w:p>
    <w:p w:rsidR="003F733C" w:rsidRPr="003F733C" w:rsidRDefault="003F733C" w:rsidP="003F733C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3F733C">
        <w:rPr>
          <w:rFonts w:ascii="Arial" w:eastAsia="Times New Roman" w:hAnsi="Arial" w:cs="Arial"/>
          <w:b/>
          <w:bCs/>
          <w:color w:val="636262"/>
          <w:sz w:val="27"/>
          <w:szCs w:val="27"/>
        </w:rPr>
        <w:t> </w:t>
      </w:r>
      <w:r w:rsidRPr="003F733C">
        <w:rPr>
          <w:rFonts w:ascii="Arial" w:eastAsia="Times New Roman" w:hAnsi="Arial" w:cs="Arial"/>
          <w:color w:val="636262"/>
          <w:sz w:val="27"/>
          <w:szCs w:val="27"/>
        </w:rPr>
        <w:t> </w:t>
      </w:r>
    </w:p>
    <w:p w:rsidR="003F733C" w:rsidRPr="003F733C" w:rsidRDefault="003F733C" w:rsidP="003F733C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 w:rsidRPr="003F733C">
        <w:rPr>
          <w:rFonts w:ascii="Arial" w:eastAsia="Times New Roman" w:hAnsi="Arial" w:cs="Arial"/>
          <w:b/>
          <w:bCs/>
          <w:color w:val="636262"/>
          <w:sz w:val="27"/>
          <w:szCs w:val="27"/>
        </w:rPr>
        <w:t xml:space="preserve">María del Pilar </w:t>
      </w:r>
      <w:proofErr w:type="spellStart"/>
      <w:r w:rsidRPr="003F733C">
        <w:rPr>
          <w:rFonts w:ascii="Arial" w:eastAsia="Times New Roman" w:hAnsi="Arial" w:cs="Arial"/>
          <w:b/>
          <w:bCs/>
          <w:color w:val="636262"/>
          <w:sz w:val="27"/>
          <w:szCs w:val="27"/>
        </w:rPr>
        <w:t>Ortíz</w:t>
      </w:r>
      <w:proofErr w:type="spellEnd"/>
      <w:r w:rsidRPr="003F733C">
        <w:rPr>
          <w:rFonts w:ascii="Arial" w:eastAsia="Times New Roman" w:hAnsi="Arial" w:cs="Arial"/>
          <w:b/>
          <w:bCs/>
          <w:color w:val="636262"/>
          <w:sz w:val="27"/>
          <w:szCs w:val="27"/>
        </w:rPr>
        <w:t xml:space="preserve"> Vázquez</w:t>
      </w:r>
    </w:p>
    <w:p w:rsidR="003F733C" w:rsidRPr="003F733C" w:rsidRDefault="003F733C" w:rsidP="003F733C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3F733C">
        <w:rPr>
          <w:rFonts w:ascii="Arial" w:eastAsia="Times New Roman" w:hAnsi="Arial" w:cs="Arial"/>
          <w:color w:val="636262"/>
          <w:sz w:val="27"/>
          <w:szCs w:val="27"/>
        </w:rPr>
        <w:pict>
          <v:rect id="_x0000_i1025" style="width:0;height:.75pt" o:hralign="center" o:hrstd="t" o:hr="t" fillcolor="#a0a0a0" stroked="f"/>
        </w:pict>
      </w:r>
    </w:p>
    <w:p w:rsidR="003F733C" w:rsidRPr="003F733C" w:rsidRDefault="003F733C" w:rsidP="003F733C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3F733C">
        <w:rPr>
          <w:rFonts w:ascii="Arial" w:eastAsia="Times New Roman" w:hAnsi="Arial" w:cs="Arial"/>
          <w:b/>
          <w:bCs/>
          <w:color w:val="636262"/>
          <w:sz w:val="27"/>
        </w:rPr>
        <w:t>Coordinador de Fomento Cultural y Educación</w:t>
      </w:r>
    </w:p>
    <w:p w:rsidR="003F733C" w:rsidRPr="003F733C" w:rsidRDefault="003F733C" w:rsidP="003F733C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>
        <w:rPr>
          <w:rFonts w:ascii="Arial" w:eastAsia="Times New Roman" w:hAnsi="Arial" w:cs="Arial"/>
          <w:noProof/>
          <w:color w:val="636262"/>
          <w:sz w:val="27"/>
          <w:szCs w:val="27"/>
        </w:rPr>
        <w:drawing>
          <wp:inline distT="0" distB="0" distL="0" distR="0">
            <wp:extent cx="2400300" cy="3000375"/>
            <wp:effectExtent l="19050" t="0" r="0" b="0"/>
            <wp:docPr id="2" name="Imagen 2" descr="http://www.dao.gob.mx/directorio/fotos/MARIA%20DEL%20PILAR%20ORTIZ%20VAZQUE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MARIA%20DEL%20PILAR%20ORTIZ%20VAZQUEZ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300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733C" w:rsidRPr="003F733C" w:rsidRDefault="003F733C" w:rsidP="003F733C">
      <w:pPr>
        <w:shd w:val="clear" w:color="auto" w:fill="FDFCFC"/>
        <w:spacing w:after="27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</w:p>
    <w:tbl>
      <w:tblPr>
        <w:tblW w:w="12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44"/>
        <w:gridCol w:w="9756"/>
      </w:tblGrid>
      <w:tr w:rsidR="003F733C" w:rsidRPr="003F733C" w:rsidTr="003F733C">
        <w:trPr>
          <w:tblCellSpacing w:w="15" w:type="dxa"/>
        </w:trPr>
        <w:tc>
          <w:tcPr>
            <w:tcW w:w="2130" w:type="dxa"/>
            <w:hideMark/>
          </w:tcPr>
          <w:p w:rsidR="003F733C" w:rsidRPr="003F733C" w:rsidRDefault="003F733C" w:rsidP="003F7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3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Nivel máximo de estudios</w:t>
            </w:r>
          </w:p>
        </w:tc>
        <w:tc>
          <w:tcPr>
            <w:tcW w:w="5220" w:type="dxa"/>
            <w:hideMark/>
          </w:tcPr>
          <w:p w:rsidR="003F733C" w:rsidRPr="003F733C" w:rsidRDefault="003F733C" w:rsidP="003F7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33C">
              <w:rPr>
                <w:rFonts w:ascii="Times New Roman" w:eastAsia="Times New Roman" w:hAnsi="Times New Roman" w:cs="Times New Roman"/>
                <w:sz w:val="24"/>
                <w:szCs w:val="24"/>
              </w:rPr>
              <w:t>Licenciatura en Ciencias de la Comunicación</w:t>
            </w:r>
          </w:p>
        </w:tc>
      </w:tr>
      <w:tr w:rsidR="003F733C" w:rsidRPr="003F733C" w:rsidTr="003F733C">
        <w:trPr>
          <w:tblCellSpacing w:w="15" w:type="dxa"/>
        </w:trPr>
        <w:tc>
          <w:tcPr>
            <w:tcW w:w="0" w:type="auto"/>
            <w:hideMark/>
          </w:tcPr>
          <w:p w:rsidR="003F733C" w:rsidRPr="003F733C" w:rsidRDefault="003F733C" w:rsidP="003F7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3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3F733C" w:rsidRPr="003F733C" w:rsidRDefault="003F733C" w:rsidP="003F7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3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33C" w:rsidRPr="003F733C" w:rsidTr="003F733C">
        <w:trPr>
          <w:tblCellSpacing w:w="15" w:type="dxa"/>
        </w:trPr>
        <w:tc>
          <w:tcPr>
            <w:tcW w:w="0" w:type="auto"/>
            <w:hideMark/>
          </w:tcPr>
          <w:p w:rsidR="003F733C" w:rsidRPr="003F733C" w:rsidRDefault="003F733C" w:rsidP="003F7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3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Áreas de conocimiento</w:t>
            </w:r>
          </w:p>
        </w:tc>
        <w:tc>
          <w:tcPr>
            <w:tcW w:w="0" w:type="auto"/>
            <w:hideMark/>
          </w:tcPr>
          <w:p w:rsidR="003F733C" w:rsidRPr="003F733C" w:rsidRDefault="003F733C" w:rsidP="003F7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33C">
              <w:rPr>
                <w:rFonts w:ascii="Times New Roman" w:eastAsia="Times New Roman" w:hAnsi="Times New Roman" w:cs="Times New Roman"/>
                <w:sz w:val="24"/>
                <w:szCs w:val="24"/>
              </w:rPr>
              <w:t>Office (actualizado), Curso Intensivo de Inglés "</w:t>
            </w:r>
            <w:proofErr w:type="spellStart"/>
            <w:r w:rsidRPr="003F733C">
              <w:rPr>
                <w:rFonts w:ascii="Times New Roman" w:eastAsia="Times New Roman" w:hAnsi="Times New Roman" w:cs="Times New Roman"/>
                <w:sz w:val="24"/>
                <w:szCs w:val="24"/>
              </w:rPr>
              <w:t>Doing</w:t>
            </w:r>
            <w:proofErr w:type="spellEnd"/>
            <w:r w:rsidRPr="003F73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Business, Seminario Internacional de Marketing para jóvenes</w:t>
            </w:r>
          </w:p>
        </w:tc>
      </w:tr>
      <w:tr w:rsidR="003F733C" w:rsidRPr="003F733C" w:rsidTr="003F733C">
        <w:trPr>
          <w:tblCellSpacing w:w="15" w:type="dxa"/>
        </w:trPr>
        <w:tc>
          <w:tcPr>
            <w:tcW w:w="0" w:type="auto"/>
            <w:hideMark/>
          </w:tcPr>
          <w:p w:rsidR="003F733C" w:rsidRPr="003F733C" w:rsidRDefault="003F733C" w:rsidP="003F7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3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3F733C" w:rsidRPr="003F733C" w:rsidRDefault="003F733C" w:rsidP="003F7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3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33C" w:rsidRPr="003F733C" w:rsidTr="003F733C">
        <w:trPr>
          <w:tblCellSpacing w:w="15" w:type="dxa"/>
        </w:trPr>
        <w:tc>
          <w:tcPr>
            <w:tcW w:w="0" w:type="auto"/>
            <w:hideMark/>
          </w:tcPr>
          <w:p w:rsidR="003F733C" w:rsidRPr="003F733C" w:rsidRDefault="003F733C" w:rsidP="003F7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3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Experiencia laboral</w:t>
            </w:r>
          </w:p>
        </w:tc>
        <w:tc>
          <w:tcPr>
            <w:tcW w:w="0" w:type="auto"/>
            <w:hideMark/>
          </w:tcPr>
          <w:p w:rsidR="003F733C" w:rsidRPr="003F733C" w:rsidRDefault="003F733C" w:rsidP="003F7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3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33C" w:rsidRPr="003F733C" w:rsidTr="003F733C">
        <w:trPr>
          <w:tblCellSpacing w:w="15" w:type="dxa"/>
        </w:trPr>
        <w:tc>
          <w:tcPr>
            <w:tcW w:w="0" w:type="auto"/>
            <w:hideMark/>
          </w:tcPr>
          <w:p w:rsidR="003F733C" w:rsidRPr="003F733C" w:rsidRDefault="003F733C" w:rsidP="003F7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3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3F733C" w:rsidRPr="003F733C" w:rsidRDefault="003F733C" w:rsidP="003F7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3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33C" w:rsidRPr="003F733C" w:rsidTr="003F733C">
        <w:trPr>
          <w:tblCellSpacing w:w="15" w:type="dxa"/>
        </w:trPr>
        <w:tc>
          <w:tcPr>
            <w:tcW w:w="0" w:type="auto"/>
            <w:hideMark/>
          </w:tcPr>
          <w:p w:rsidR="003F733C" w:rsidRPr="003F733C" w:rsidRDefault="003F733C" w:rsidP="003F7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33C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3F733C" w:rsidRPr="003F733C" w:rsidRDefault="003F733C" w:rsidP="003F7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33C">
              <w:rPr>
                <w:rFonts w:ascii="Times New Roman" w:eastAsia="Times New Roman" w:hAnsi="Times New Roman" w:cs="Times New Roman"/>
                <w:sz w:val="24"/>
                <w:szCs w:val="24"/>
              </w:rPr>
              <w:t>de octubre/2015 a actual</w:t>
            </w:r>
          </w:p>
        </w:tc>
      </w:tr>
      <w:tr w:rsidR="003F733C" w:rsidRPr="003F733C" w:rsidTr="003F733C">
        <w:trPr>
          <w:tblCellSpacing w:w="15" w:type="dxa"/>
        </w:trPr>
        <w:tc>
          <w:tcPr>
            <w:tcW w:w="0" w:type="auto"/>
            <w:hideMark/>
          </w:tcPr>
          <w:p w:rsidR="003F733C" w:rsidRPr="003F733C" w:rsidRDefault="003F733C" w:rsidP="003F7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33C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3F733C" w:rsidRPr="003F733C" w:rsidRDefault="003F733C" w:rsidP="003F7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33C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3F733C" w:rsidRPr="003F733C" w:rsidTr="003F733C">
        <w:trPr>
          <w:tblCellSpacing w:w="15" w:type="dxa"/>
        </w:trPr>
        <w:tc>
          <w:tcPr>
            <w:tcW w:w="0" w:type="auto"/>
            <w:hideMark/>
          </w:tcPr>
          <w:p w:rsidR="003F733C" w:rsidRPr="003F733C" w:rsidRDefault="003F733C" w:rsidP="003F7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33C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3F733C" w:rsidRPr="003F733C" w:rsidRDefault="003F733C" w:rsidP="003F7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33C">
              <w:rPr>
                <w:rFonts w:ascii="Times New Roman" w:eastAsia="Times New Roman" w:hAnsi="Times New Roman" w:cs="Times New Roman"/>
                <w:sz w:val="24"/>
                <w:szCs w:val="24"/>
              </w:rPr>
              <w:t>Coordinación de Fomento Cultural y Educación</w:t>
            </w:r>
          </w:p>
        </w:tc>
      </w:tr>
      <w:tr w:rsidR="003F733C" w:rsidRPr="003F733C" w:rsidTr="003F733C">
        <w:trPr>
          <w:tblCellSpacing w:w="15" w:type="dxa"/>
        </w:trPr>
        <w:tc>
          <w:tcPr>
            <w:tcW w:w="0" w:type="auto"/>
            <w:hideMark/>
          </w:tcPr>
          <w:p w:rsidR="003F733C" w:rsidRPr="003F733C" w:rsidRDefault="003F733C" w:rsidP="003F7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3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3F733C" w:rsidRPr="003F733C" w:rsidRDefault="003F733C" w:rsidP="003F7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3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33C" w:rsidRPr="003F733C" w:rsidTr="003F733C">
        <w:trPr>
          <w:tblCellSpacing w:w="15" w:type="dxa"/>
        </w:trPr>
        <w:tc>
          <w:tcPr>
            <w:tcW w:w="0" w:type="auto"/>
            <w:hideMark/>
          </w:tcPr>
          <w:p w:rsidR="003F733C" w:rsidRPr="003F733C" w:rsidRDefault="003F733C" w:rsidP="003F7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33C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3F733C" w:rsidRPr="003F733C" w:rsidRDefault="003F733C" w:rsidP="003F7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33C">
              <w:rPr>
                <w:rFonts w:ascii="Times New Roman" w:eastAsia="Times New Roman" w:hAnsi="Times New Roman" w:cs="Times New Roman"/>
                <w:sz w:val="24"/>
                <w:szCs w:val="24"/>
              </w:rPr>
              <w:t>de /2000 a /2015</w:t>
            </w:r>
          </w:p>
        </w:tc>
      </w:tr>
      <w:tr w:rsidR="003F733C" w:rsidRPr="003F733C" w:rsidTr="003F733C">
        <w:trPr>
          <w:tblCellSpacing w:w="15" w:type="dxa"/>
        </w:trPr>
        <w:tc>
          <w:tcPr>
            <w:tcW w:w="0" w:type="auto"/>
            <w:hideMark/>
          </w:tcPr>
          <w:p w:rsidR="003F733C" w:rsidRPr="003F733C" w:rsidRDefault="003F733C" w:rsidP="003F7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3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Institución</w:t>
            </w:r>
          </w:p>
        </w:tc>
        <w:tc>
          <w:tcPr>
            <w:tcW w:w="0" w:type="auto"/>
            <w:hideMark/>
          </w:tcPr>
          <w:p w:rsidR="003F733C" w:rsidRPr="003F733C" w:rsidRDefault="003F733C" w:rsidP="003F7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33C">
              <w:rPr>
                <w:rFonts w:ascii="Times New Roman" w:eastAsia="Times New Roman" w:hAnsi="Times New Roman" w:cs="Times New Roman"/>
                <w:sz w:val="24"/>
                <w:szCs w:val="24"/>
              </w:rPr>
              <w:t>Consultora de Comunicación y Relaciones Públicas "Free Lance"</w:t>
            </w:r>
          </w:p>
        </w:tc>
      </w:tr>
      <w:tr w:rsidR="003F733C" w:rsidRPr="003F733C" w:rsidTr="003F733C">
        <w:trPr>
          <w:tblCellSpacing w:w="15" w:type="dxa"/>
        </w:trPr>
        <w:tc>
          <w:tcPr>
            <w:tcW w:w="0" w:type="auto"/>
            <w:hideMark/>
          </w:tcPr>
          <w:p w:rsidR="003F733C" w:rsidRPr="003F733C" w:rsidRDefault="003F733C" w:rsidP="003F7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33C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3F733C" w:rsidRPr="003F733C" w:rsidRDefault="003F733C" w:rsidP="003F7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33C">
              <w:rPr>
                <w:rFonts w:ascii="Times New Roman" w:eastAsia="Times New Roman" w:hAnsi="Times New Roman" w:cs="Times New Roman"/>
                <w:sz w:val="24"/>
                <w:szCs w:val="24"/>
              </w:rPr>
              <w:t>Desarrollo de Estrategias de Comunicación Interna, Relaciones Públicas y Promoción</w:t>
            </w:r>
          </w:p>
        </w:tc>
      </w:tr>
      <w:tr w:rsidR="003F733C" w:rsidRPr="003F733C" w:rsidTr="003F733C">
        <w:trPr>
          <w:tblCellSpacing w:w="15" w:type="dxa"/>
        </w:trPr>
        <w:tc>
          <w:tcPr>
            <w:tcW w:w="0" w:type="auto"/>
            <w:hideMark/>
          </w:tcPr>
          <w:p w:rsidR="003F733C" w:rsidRPr="003F733C" w:rsidRDefault="003F733C" w:rsidP="003F7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3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3F733C" w:rsidRPr="003F733C" w:rsidRDefault="003F733C" w:rsidP="003F7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3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33C" w:rsidRPr="003F733C" w:rsidTr="003F733C">
        <w:trPr>
          <w:tblCellSpacing w:w="15" w:type="dxa"/>
        </w:trPr>
        <w:tc>
          <w:tcPr>
            <w:tcW w:w="0" w:type="auto"/>
            <w:hideMark/>
          </w:tcPr>
          <w:p w:rsidR="003F733C" w:rsidRPr="003F733C" w:rsidRDefault="003F733C" w:rsidP="003F7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33C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3F733C" w:rsidRPr="003F733C" w:rsidRDefault="003F733C" w:rsidP="003F7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33C">
              <w:rPr>
                <w:rFonts w:ascii="Times New Roman" w:eastAsia="Times New Roman" w:hAnsi="Times New Roman" w:cs="Times New Roman"/>
                <w:sz w:val="24"/>
                <w:szCs w:val="24"/>
              </w:rPr>
              <w:t>de /1989 a /1993</w:t>
            </w:r>
          </w:p>
        </w:tc>
      </w:tr>
      <w:tr w:rsidR="003F733C" w:rsidRPr="003F733C" w:rsidTr="003F733C">
        <w:trPr>
          <w:tblCellSpacing w:w="15" w:type="dxa"/>
        </w:trPr>
        <w:tc>
          <w:tcPr>
            <w:tcW w:w="0" w:type="auto"/>
            <w:hideMark/>
          </w:tcPr>
          <w:p w:rsidR="003F733C" w:rsidRPr="003F733C" w:rsidRDefault="003F733C" w:rsidP="003F7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33C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3F733C" w:rsidRPr="003F733C" w:rsidRDefault="003F733C" w:rsidP="003F7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33C">
              <w:rPr>
                <w:rFonts w:ascii="Times New Roman" w:eastAsia="Times New Roman" w:hAnsi="Times New Roman" w:cs="Times New Roman"/>
                <w:sz w:val="24"/>
                <w:szCs w:val="24"/>
              </w:rPr>
              <w:t>Instituto Nacional para la Educación de los Adultos (INEA)</w:t>
            </w:r>
          </w:p>
        </w:tc>
      </w:tr>
      <w:tr w:rsidR="003F733C" w:rsidRPr="003F733C" w:rsidTr="003F733C">
        <w:trPr>
          <w:tblCellSpacing w:w="15" w:type="dxa"/>
        </w:trPr>
        <w:tc>
          <w:tcPr>
            <w:tcW w:w="0" w:type="auto"/>
            <w:hideMark/>
          </w:tcPr>
          <w:p w:rsidR="003F733C" w:rsidRPr="003F733C" w:rsidRDefault="003F733C" w:rsidP="003F7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33C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3F733C" w:rsidRPr="003F733C" w:rsidRDefault="003F733C" w:rsidP="003F7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33C">
              <w:rPr>
                <w:rFonts w:ascii="Times New Roman" w:eastAsia="Times New Roman" w:hAnsi="Times New Roman" w:cs="Times New Roman"/>
                <w:sz w:val="24"/>
                <w:szCs w:val="24"/>
              </w:rPr>
              <w:t>Profesora en las áreas de literatura, filosofía y Ética</w:t>
            </w:r>
          </w:p>
        </w:tc>
      </w:tr>
    </w:tbl>
    <w:p w:rsidR="00291302" w:rsidRDefault="00291302"/>
    <w:sectPr w:rsidR="0029130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F733C"/>
    <w:rsid w:val="00291302"/>
    <w:rsid w:val="003F7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3F73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3F733C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itulo">
    <w:name w:val="titulo"/>
    <w:basedOn w:val="Normal"/>
    <w:rsid w:val="003F7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jo">
    <w:name w:val="rojo"/>
    <w:basedOn w:val="Fuentedeprrafopredeter"/>
    <w:rsid w:val="003F733C"/>
  </w:style>
  <w:style w:type="paragraph" w:styleId="NormalWeb">
    <w:name w:val="Normal (Web)"/>
    <w:basedOn w:val="Normal"/>
    <w:uiPriority w:val="99"/>
    <w:semiHidden/>
    <w:unhideWhenUsed/>
    <w:rsid w:val="003F7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3F733C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F7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73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1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97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94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234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700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laura.castro</dc:creator>
  <cp:keywords/>
  <dc:description/>
  <cp:lastModifiedBy>laura.castro</cp:lastModifiedBy>
  <cp:revision>2</cp:revision>
  <dcterms:created xsi:type="dcterms:W3CDTF">2017-09-28T18:28:00Z</dcterms:created>
  <dcterms:modified xsi:type="dcterms:W3CDTF">2017-09-28T18:28:00Z</dcterms:modified>
</cp:coreProperties>
</file>