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76C" w:rsidRPr="00C4076C" w:rsidRDefault="00C4076C" w:rsidP="00C4076C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r w:rsidRPr="00C4076C">
        <w:rPr>
          <w:rFonts w:ascii="Arial" w:eastAsia="Times New Roman" w:hAnsi="Arial" w:cs="Arial"/>
          <w:color w:val="B878B5"/>
          <w:sz w:val="60"/>
          <w:szCs w:val="60"/>
        </w:rPr>
        <w:t>Curriculum</w:t>
      </w:r>
    </w:p>
    <w:p w:rsidR="00C4076C" w:rsidRPr="00C4076C" w:rsidRDefault="00C4076C" w:rsidP="00C4076C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C4076C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C4076C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C4076C" w:rsidRPr="00C4076C" w:rsidRDefault="00C4076C" w:rsidP="00C4076C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C4076C">
        <w:rPr>
          <w:rFonts w:ascii="Arial" w:eastAsia="Times New Roman" w:hAnsi="Arial" w:cs="Arial"/>
          <w:b/>
          <w:bCs/>
          <w:color w:val="636262"/>
          <w:sz w:val="27"/>
          <w:szCs w:val="27"/>
        </w:rPr>
        <w:t>Mario Lerma Dávila</w:t>
      </w:r>
    </w:p>
    <w:p w:rsidR="00C4076C" w:rsidRPr="00C4076C" w:rsidRDefault="00C4076C" w:rsidP="00C4076C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C4076C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C4076C" w:rsidRPr="00C4076C" w:rsidRDefault="00C4076C" w:rsidP="00C4076C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C4076C">
        <w:rPr>
          <w:rFonts w:ascii="Arial" w:eastAsia="Times New Roman" w:hAnsi="Arial" w:cs="Arial"/>
          <w:b/>
          <w:bCs/>
          <w:color w:val="636262"/>
          <w:sz w:val="27"/>
        </w:rPr>
        <w:t>Líder Coordinador de Proyectos</w:t>
      </w:r>
    </w:p>
    <w:p w:rsidR="00C4076C" w:rsidRPr="00C4076C" w:rsidRDefault="00C4076C" w:rsidP="00C4076C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2343150" cy="2809875"/>
            <wp:effectExtent l="19050" t="0" r="0" b="0"/>
            <wp:docPr id="2" name="Imagen 2" descr="http://www.dao.gob.mx/directorio/fotos/mler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mlerm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76C" w:rsidRPr="00C4076C" w:rsidRDefault="00C4076C" w:rsidP="00C4076C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57"/>
        <w:gridCol w:w="9043"/>
      </w:tblGrid>
      <w:tr w:rsidR="00C4076C" w:rsidRPr="00C4076C" w:rsidTr="00C4076C">
        <w:trPr>
          <w:tblCellSpacing w:w="15" w:type="dxa"/>
        </w:trPr>
        <w:tc>
          <w:tcPr>
            <w:tcW w:w="2130" w:type="dxa"/>
            <w:hideMark/>
          </w:tcPr>
          <w:p w:rsidR="00C4076C" w:rsidRPr="00C4076C" w:rsidRDefault="00C4076C" w:rsidP="00C4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C4076C" w:rsidRPr="00C4076C" w:rsidRDefault="00C4076C" w:rsidP="00C4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76C">
              <w:rPr>
                <w:rFonts w:ascii="Times New Roman" w:eastAsia="Times New Roman" w:hAnsi="Times New Roman" w:cs="Times New Roman"/>
                <w:sz w:val="24"/>
                <w:szCs w:val="24"/>
              </w:rPr>
              <w:t>Licenciatura en biologia</w:t>
            </w:r>
          </w:p>
        </w:tc>
      </w:tr>
      <w:tr w:rsidR="00C4076C" w:rsidRPr="00C4076C" w:rsidTr="00C4076C">
        <w:trPr>
          <w:tblCellSpacing w:w="15" w:type="dxa"/>
        </w:trPr>
        <w:tc>
          <w:tcPr>
            <w:tcW w:w="0" w:type="auto"/>
            <w:hideMark/>
          </w:tcPr>
          <w:p w:rsidR="00C4076C" w:rsidRPr="00C4076C" w:rsidRDefault="00C4076C" w:rsidP="00C4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7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4076C" w:rsidRPr="00C4076C" w:rsidRDefault="00C4076C" w:rsidP="00C4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7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4076C" w:rsidRPr="00C4076C" w:rsidTr="00C4076C">
        <w:trPr>
          <w:tblCellSpacing w:w="15" w:type="dxa"/>
        </w:trPr>
        <w:tc>
          <w:tcPr>
            <w:tcW w:w="0" w:type="auto"/>
            <w:hideMark/>
          </w:tcPr>
          <w:p w:rsidR="00C4076C" w:rsidRPr="00C4076C" w:rsidRDefault="00C4076C" w:rsidP="00C4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C4076C" w:rsidRPr="00C4076C" w:rsidRDefault="00C4076C" w:rsidP="00C4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76C">
              <w:rPr>
                <w:rFonts w:ascii="Times New Roman" w:eastAsia="Times New Roman" w:hAnsi="Times New Roman" w:cs="Times New Roman"/>
                <w:sz w:val="24"/>
                <w:szCs w:val="24"/>
              </w:rPr>
              <w:t>atencion ciudadana, desarrollo urbano, proteccion civil, juridico y gobierno</w:t>
            </w:r>
          </w:p>
        </w:tc>
      </w:tr>
      <w:tr w:rsidR="00C4076C" w:rsidRPr="00C4076C" w:rsidTr="00C4076C">
        <w:trPr>
          <w:tblCellSpacing w:w="15" w:type="dxa"/>
        </w:trPr>
        <w:tc>
          <w:tcPr>
            <w:tcW w:w="0" w:type="auto"/>
            <w:hideMark/>
          </w:tcPr>
          <w:p w:rsidR="00C4076C" w:rsidRPr="00C4076C" w:rsidRDefault="00C4076C" w:rsidP="00C4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7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4076C" w:rsidRPr="00C4076C" w:rsidRDefault="00C4076C" w:rsidP="00C4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7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4076C" w:rsidRPr="00C4076C" w:rsidTr="00C4076C">
        <w:trPr>
          <w:tblCellSpacing w:w="15" w:type="dxa"/>
        </w:trPr>
        <w:tc>
          <w:tcPr>
            <w:tcW w:w="0" w:type="auto"/>
            <w:hideMark/>
          </w:tcPr>
          <w:p w:rsidR="00C4076C" w:rsidRPr="00C4076C" w:rsidRDefault="00C4076C" w:rsidP="00C4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C4076C" w:rsidRPr="00C4076C" w:rsidRDefault="00C4076C" w:rsidP="00C4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7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4076C" w:rsidRPr="00C4076C" w:rsidTr="00C4076C">
        <w:trPr>
          <w:tblCellSpacing w:w="15" w:type="dxa"/>
        </w:trPr>
        <w:tc>
          <w:tcPr>
            <w:tcW w:w="0" w:type="auto"/>
            <w:hideMark/>
          </w:tcPr>
          <w:p w:rsidR="00C4076C" w:rsidRPr="00C4076C" w:rsidRDefault="00C4076C" w:rsidP="00C4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7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4076C" w:rsidRPr="00C4076C" w:rsidRDefault="00C4076C" w:rsidP="00C4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7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4076C" w:rsidRPr="00C4076C" w:rsidTr="00C4076C">
        <w:trPr>
          <w:tblCellSpacing w:w="15" w:type="dxa"/>
        </w:trPr>
        <w:tc>
          <w:tcPr>
            <w:tcW w:w="0" w:type="auto"/>
            <w:hideMark/>
          </w:tcPr>
          <w:p w:rsidR="00C4076C" w:rsidRPr="00C4076C" w:rsidRDefault="00C4076C" w:rsidP="00C4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76C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C4076C" w:rsidRPr="00C4076C" w:rsidRDefault="00C4076C" w:rsidP="00C4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76C">
              <w:rPr>
                <w:rFonts w:ascii="Times New Roman" w:eastAsia="Times New Roman" w:hAnsi="Times New Roman" w:cs="Times New Roman"/>
                <w:sz w:val="24"/>
                <w:szCs w:val="24"/>
              </w:rPr>
              <w:t>de septiembre/1997 a actual</w:t>
            </w:r>
          </w:p>
        </w:tc>
      </w:tr>
      <w:tr w:rsidR="00C4076C" w:rsidRPr="00C4076C" w:rsidTr="00C4076C">
        <w:trPr>
          <w:tblCellSpacing w:w="15" w:type="dxa"/>
        </w:trPr>
        <w:tc>
          <w:tcPr>
            <w:tcW w:w="0" w:type="auto"/>
            <w:hideMark/>
          </w:tcPr>
          <w:p w:rsidR="00C4076C" w:rsidRPr="00C4076C" w:rsidRDefault="00C4076C" w:rsidP="00C4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76C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C4076C" w:rsidRPr="00C4076C" w:rsidRDefault="00C4076C" w:rsidP="00C4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76C">
              <w:rPr>
                <w:rFonts w:ascii="Times New Roman" w:eastAsia="Times New Roman" w:hAnsi="Times New Roman" w:cs="Times New Roman"/>
                <w:sz w:val="24"/>
                <w:szCs w:val="24"/>
              </w:rPr>
              <w:t>delegacion alvaro obregon</w:t>
            </w:r>
          </w:p>
        </w:tc>
      </w:tr>
      <w:tr w:rsidR="00C4076C" w:rsidRPr="00C4076C" w:rsidTr="00C4076C">
        <w:trPr>
          <w:tblCellSpacing w:w="15" w:type="dxa"/>
        </w:trPr>
        <w:tc>
          <w:tcPr>
            <w:tcW w:w="0" w:type="auto"/>
            <w:hideMark/>
          </w:tcPr>
          <w:p w:rsidR="00C4076C" w:rsidRPr="00C4076C" w:rsidRDefault="00C4076C" w:rsidP="00C4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76C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C4076C" w:rsidRPr="00C4076C" w:rsidRDefault="00C4076C" w:rsidP="00C4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76C">
              <w:rPr>
                <w:rFonts w:ascii="Times New Roman" w:eastAsia="Times New Roman" w:hAnsi="Times New Roman" w:cs="Times New Roman"/>
                <w:sz w:val="24"/>
                <w:szCs w:val="24"/>
              </w:rPr>
              <w:t>lider coordinador de proyectos en ventanilla unica</w:t>
            </w:r>
          </w:p>
        </w:tc>
      </w:tr>
      <w:tr w:rsidR="00C4076C" w:rsidRPr="00C4076C" w:rsidTr="00C4076C">
        <w:trPr>
          <w:tblCellSpacing w:w="15" w:type="dxa"/>
        </w:trPr>
        <w:tc>
          <w:tcPr>
            <w:tcW w:w="0" w:type="auto"/>
            <w:hideMark/>
          </w:tcPr>
          <w:p w:rsidR="00C4076C" w:rsidRPr="00C4076C" w:rsidRDefault="00C4076C" w:rsidP="00C4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7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4076C" w:rsidRPr="00C4076C" w:rsidRDefault="00C4076C" w:rsidP="00C4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7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4076C" w:rsidRPr="00C4076C" w:rsidTr="00C4076C">
        <w:trPr>
          <w:tblCellSpacing w:w="15" w:type="dxa"/>
        </w:trPr>
        <w:tc>
          <w:tcPr>
            <w:tcW w:w="0" w:type="auto"/>
            <w:hideMark/>
          </w:tcPr>
          <w:p w:rsidR="00C4076C" w:rsidRPr="00C4076C" w:rsidRDefault="00C4076C" w:rsidP="00C4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76C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C4076C" w:rsidRPr="00C4076C" w:rsidRDefault="00C4076C" w:rsidP="00C4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76C">
              <w:rPr>
                <w:rFonts w:ascii="Times New Roman" w:eastAsia="Times New Roman" w:hAnsi="Times New Roman" w:cs="Times New Roman"/>
                <w:sz w:val="24"/>
                <w:szCs w:val="24"/>
              </w:rPr>
              <w:t>de marzo/1995 a septiembre/1997</w:t>
            </w:r>
          </w:p>
        </w:tc>
      </w:tr>
      <w:tr w:rsidR="00C4076C" w:rsidRPr="00C4076C" w:rsidTr="00C4076C">
        <w:trPr>
          <w:tblCellSpacing w:w="15" w:type="dxa"/>
        </w:trPr>
        <w:tc>
          <w:tcPr>
            <w:tcW w:w="0" w:type="auto"/>
            <w:hideMark/>
          </w:tcPr>
          <w:p w:rsidR="00C4076C" w:rsidRPr="00C4076C" w:rsidRDefault="00C4076C" w:rsidP="00C4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76C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C4076C" w:rsidRPr="00C4076C" w:rsidRDefault="00C4076C" w:rsidP="00C4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76C">
              <w:rPr>
                <w:rFonts w:ascii="Times New Roman" w:eastAsia="Times New Roman" w:hAnsi="Times New Roman" w:cs="Times New Roman"/>
                <w:sz w:val="24"/>
                <w:szCs w:val="24"/>
              </w:rPr>
              <w:t>contraloria general del gobierno del distrito federal</w:t>
            </w:r>
          </w:p>
        </w:tc>
      </w:tr>
      <w:tr w:rsidR="00C4076C" w:rsidRPr="00C4076C" w:rsidTr="00C4076C">
        <w:trPr>
          <w:tblCellSpacing w:w="15" w:type="dxa"/>
        </w:trPr>
        <w:tc>
          <w:tcPr>
            <w:tcW w:w="0" w:type="auto"/>
            <w:hideMark/>
          </w:tcPr>
          <w:p w:rsidR="00C4076C" w:rsidRPr="00C4076C" w:rsidRDefault="00C4076C" w:rsidP="00C4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76C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C4076C" w:rsidRPr="00C4076C" w:rsidRDefault="00C4076C" w:rsidP="00C4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76C">
              <w:rPr>
                <w:rFonts w:ascii="Times New Roman" w:eastAsia="Times New Roman" w:hAnsi="Times New Roman" w:cs="Times New Roman"/>
                <w:sz w:val="24"/>
                <w:szCs w:val="24"/>
              </w:rPr>
              <w:t>responsable de modulo de atencion ciudadana</w:t>
            </w:r>
          </w:p>
        </w:tc>
      </w:tr>
      <w:tr w:rsidR="00C4076C" w:rsidRPr="00C4076C" w:rsidTr="00C4076C">
        <w:trPr>
          <w:tblCellSpacing w:w="15" w:type="dxa"/>
        </w:trPr>
        <w:tc>
          <w:tcPr>
            <w:tcW w:w="0" w:type="auto"/>
            <w:hideMark/>
          </w:tcPr>
          <w:p w:rsidR="00C4076C" w:rsidRPr="00C4076C" w:rsidRDefault="00C4076C" w:rsidP="00C4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7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4076C" w:rsidRPr="00C4076C" w:rsidRDefault="00C4076C" w:rsidP="00C4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7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4076C" w:rsidRPr="00C4076C" w:rsidTr="00C4076C">
        <w:trPr>
          <w:tblCellSpacing w:w="15" w:type="dxa"/>
        </w:trPr>
        <w:tc>
          <w:tcPr>
            <w:tcW w:w="0" w:type="auto"/>
            <w:hideMark/>
          </w:tcPr>
          <w:p w:rsidR="00C4076C" w:rsidRPr="00C4076C" w:rsidRDefault="00C4076C" w:rsidP="00C4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7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Periodo</w:t>
            </w:r>
          </w:p>
        </w:tc>
        <w:tc>
          <w:tcPr>
            <w:tcW w:w="0" w:type="auto"/>
            <w:hideMark/>
          </w:tcPr>
          <w:p w:rsidR="00C4076C" w:rsidRPr="00C4076C" w:rsidRDefault="00C4076C" w:rsidP="00C4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76C">
              <w:rPr>
                <w:rFonts w:ascii="Times New Roman" w:eastAsia="Times New Roman" w:hAnsi="Times New Roman" w:cs="Times New Roman"/>
                <w:sz w:val="24"/>
                <w:szCs w:val="24"/>
              </w:rPr>
              <w:t>de mayo/1994 a agosto/1995</w:t>
            </w:r>
          </w:p>
        </w:tc>
      </w:tr>
      <w:tr w:rsidR="00C4076C" w:rsidRPr="00C4076C" w:rsidTr="00C4076C">
        <w:trPr>
          <w:tblCellSpacing w:w="15" w:type="dxa"/>
        </w:trPr>
        <w:tc>
          <w:tcPr>
            <w:tcW w:w="0" w:type="auto"/>
            <w:hideMark/>
          </w:tcPr>
          <w:p w:rsidR="00C4076C" w:rsidRPr="00C4076C" w:rsidRDefault="00C4076C" w:rsidP="00C4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76C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C4076C" w:rsidRPr="00C4076C" w:rsidRDefault="00C4076C" w:rsidP="00C4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76C">
              <w:rPr>
                <w:rFonts w:ascii="Times New Roman" w:eastAsia="Times New Roman" w:hAnsi="Times New Roman" w:cs="Times New Roman"/>
                <w:sz w:val="24"/>
                <w:szCs w:val="24"/>
              </w:rPr>
              <w:t>gobierno del distrito federal delegacion politica coyoacan</w:t>
            </w:r>
          </w:p>
        </w:tc>
      </w:tr>
      <w:tr w:rsidR="00C4076C" w:rsidRPr="00C4076C" w:rsidTr="00C4076C">
        <w:trPr>
          <w:tblCellSpacing w:w="15" w:type="dxa"/>
        </w:trPr>
        <w:tc>
          <w:tcPr>
            <w:tcW w:w="0" w:type="auto"/>
            <w:hideMark/>
          </w:tcPr>
          <w:p w:rsidR="00C4076C" w:rsidRPr="00C4076C" w:rsidRDefault="00C4076C" w:rsidP="00C4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76C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C4076C" w:rsidRPr="00C4076C" w:rsidRDefault="00C4076C" w:rsidP="00C4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76C">
              <w:rPr>
                <w:rFonts w:ascii="Times New Roman" w:eastAsia="Times New Roman" w:hAnsi="Times New Roman" w:cs="Times New Roman"/>
                <w:sz w:val="24"/>
                <w:szCs w:val="24"/>
              </w:rPr>
              <w:t>operador de ventanilla unica</w:t>
            </w:r>
          </w:p>
        </w:tc>
      </w:tr>
    </w:tbl>
    <w:p w:rsidR="009B2339" w:rsidRDefault="009B2339"/>
    <w:sectPr w:rsidR="009B23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C4076C"/>
    <w:rsid w:val="009B2339"/>
    <w:rsid w:val="00C40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C407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C4076C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C40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C4076C"/>
  </w:style>
  <w:style w:type="paragraph" w:styleId="NormalWeb">
    <w:name w:val="Normal (Web)"/>
    <w:basedOn w:val="Normal"/>
    <w:uiPriority w:val="99"/>
    <w:semiHidden/>
    <w:unhideWhenUsed/>
    <w:rsid w:val="00C40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C4076C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0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07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3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4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2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659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598</Characters>
  <Application>Microsoft Office Word</Application>
  <DocSecurity>0</DocSecurity>
  <Lines>4</Lines>
  <Paragraphs>1</Paragraphs>
  <ScaleCrop>false</ScaleCrop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2017-09-28T16:05:00Z</dcterms:created>
  <dcterms:modified xsi:type="dcterms:W3CDTF">2017-09-28T16:05:00Z</dcterms:modified>
</cp:coreProperties>
</file>