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FA5235" w:rsidRDefault="00DA6353" w:rsidP="005C5321">
      <w:pPr>
        <w:spacing w:after="160" w:line="259" w:lineRule="auto"/>
        <w:rPr>
          <w:rFonts w:ascii="Arial" w:eastAsia="Calibri" w:hAnsi="Arial" w:cs="Arial"/>
          <w:b/>
          <w:caps/>
          <w:sz w:val="28"/>
          <w:szCs w:val="28"/>
          <w:lang w:eastAsia="es-MX"/>
        </w:rPr>
      </w:pPr>
      <w:bookmarkStart w:id="0" w:name="_GoBack"/>
      <w:bookmarkEnd w:id="0"/>
      <w:r w:rsidRPr="00FA5235">
        <w:rPr>
          <w:rFonts w:ascii="Arial" w:eastAsia="Calibri" w:hAnsi="Arial" w:cs="Arial"/>
          <w:b/>
          <w:caps/>
          <w:sz w:val="28"/>
          <w:szCs w:val="28"/>
          <w:lang w:eastAsia="es-MX"/>
        </w:rPr>
        <w:t xml:space="preserve">jefatura de unidad departamental de </w:t>
      </w:r>
      <w:r w:rsidR="00327D7B" w:rsidRPr="00FA5235">
        <w:rPr>
          <w:rFonts w:ascii="Arial" w:eastAsia="Calibri" w:hAnsi="Arial" w:cs="Arial"/>
          <w:b/>
          <w:caps/>
          <w:sz w:val="28"/>
          <w:szCs w:val="28"/>
          <w:lang w:eastAsia="es-MX"/>
        </w:rPr>
        <w:t>CONTROL VEHÍCULAR Y TALLERES</w:t>
      </w:r>
    </w:p>
    <w:p w:rsidR="005C5321" w:rsidRPr="005C5321" w:rsidRDefault="005C5321" w:rsidP="005C5321">
      <w:pPr>
        <w:spacing w:after="0" w:line="240" w:lineRule="auto"/>
        <w:rPr>
          <w:rFonts w:ascii="Arial" w:eastAsia="Calibri" w:hAnsi="Arial" w:cs="Arial"/>
          <w:b/>
          <w:sz w:val="24"/>
          <w:szCs w:val="24"/>
          <w:lang w:eastAsia="es-MX"/>
        </w:rPr>
      </w:pPr>
    </w:p>
    <w:p w:rsidR="00FA5235" w:rsidRPr="00890C74" w:rsidRDefault="00FA5235" w:rsidP="00FA523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A5235"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3D52F0" w:rsidRDefault="00FA5235" w:rsidP="00FA5235">
      <w:pPr>
        <w:spacing w:after="0" w:line="240" w:lineRule="auto"/>
      </w:pPr>
    </w:p>
    <w:p w:rsidR="00F30734" w:rsidRDefault="00F30734" w:rsidP="00FA5235">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3A" w:rsidRDefault="008A753A" w:rsidP="00EF0F92">
      <w:pPr>
        <w:spacing w:after="0" w:line="240" w:lineRule="auto"/>
      </w:pPr>
      <w:r>
        <w:separator/>
      </w:r>
    </w:p>
  </w:endnote>
  <w:endnote w:type="continuationSeparator" w:id="0">
    <w:p w:rsidR="008A753A" w:rsidRDefault="008A753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63C4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63C4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3A" w:rsidRDefault="008A753A" w:rsidP="00EF0F92">
      <w:pPr>
        <w:spacing w:after="0" w:line="240" w:lineRule="auto"/>
      </w:pPr>
      <w:r>
        <w:separator/>
      </w:r>
    </w:p>
  </w:footnote>
  <w:footnote w:type="continuationSeparator" w:id="0">
    <w:p w:rsidR="008A753A" w:rsidRDefault="008A753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27D7B"/>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A753A"/>
    <w:rsid w:val="008B03B1"/>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0ADA"/>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3C45"/>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0F5E"/>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523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5D45-AA9F-465E-BC6C-D56A4C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2019-07-16T19:15:00Z</dcterms:modified>
</cp:coreProperties>
</file>