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CF3C27"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CF3C27">
        <w:rPr>
          <w:rFonts w:ascii="Arial" w:eastAsia="Times New Roman" w:hAnsi="Arial" w:cs="Arial"/>
          <w:b/>
          <w:bCs/>
          <w:caps/>
          <w:sz w:val="28"/>
          <w:szCs w:val="28"/>
          <w:lang w:eastAsia="es-MX"/>
        </w:rPr>
        <w:t>Director de Gobierno</w:t>
      </w:r>
    </w:p>
    <w:p w:rsidR="00D6684D" w:rsidRDefault="00D6684D" w:rsidP="00C51532">
      <w:pPr>
        <w:spacing w:after="0" w:line="240" w:lineRule="auto"/>
        <w:rPr>
          <w:rFonts w:ascii="Arial" w:eastAsia="Calibri" w:hAnsi="Arial" w:cs="Arial"/>
          <w:b/>
          <w:sz w:val="24"/>
          <w:szCs w:val="24"/>
          <w:lang w:eastAsia="es-MX"/>
        </w:rPr>
      </w:pPr>
    </w:p>
    <w:p w:rsidR="00CF3C27" w:rsidRPr="00890C74" w:rsidRDefault="00CF3C27" w:rsidP="00CF3C2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F3C27"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3D52F0" w:rsidRDefault="00CF3C27" w:rsidP="00CF3C27">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36" w:rsidRDefault="004F2736" w:rsidP="00EF0F92">
      <w:pPr>
        <w:spacing w:after="0" w:line="240" w:lineRule="auto"/>
      </w:pPr>
      <w:r>
        <w:separator/>
      </w:r>
    </w:p>
  </w:endnote>
  <w:endnote w:type="continuationSeparator" w:id="0">
    <w:p w:rsidR="004F2736" w:rsidRDefault="004F27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9403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9403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36" w:rsidRDefault="004F2736" w:rsidP="00EF0F92">
      <w:pPr>
        <w:spacing w:after="0" w:line="240" w:lineRule="auto"/>
      </w:pPr>
      <w:r>
        <w:separator/>
      </w:r>
    </w:p>
  </w:footnote>
  <w:footnote w:type="continuationSeparator" w:id="0">
    <w:p w:rsidR="004F2736" w:rsidRDefault="004F273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03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5F8B"/>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73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3C27"/>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03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18B3-1253-48C7-A88C-2EDDAB6F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2019-07-16T20:37:00Z</dcterms:modified>
</cp:coreProperties>
</file>